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AF3AC" w14:textId="2E9E9F85" w:rsidR="008D6476" w:rsidRDefault="00AB105B">
      <w:pPr>
        <w:widowControl w:val="0"/>
        <w:spacing w:after="240" w:line="264" w:lineRule="auto"/>
        <w:ind w:left="11" w:hanging="11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PZZD.272.</w:t>
      </w:r>
      <w:r w:rsidR="000E78E1">
        <w:rPr>
          <w:rFonts w:ascii="Tahoma" w:hAnsi="Tahoma" w:cs="Tahoma"/>
          <w:b/>
          <w:bCs/>
          <w:color w:val="000000"/>
          <w:sz w:val="20"/>
          <w:szCs w:val="20"/>
        </w:rPr>
        <w:t>1</w:t>
      </w:r>
      <w:r w:rsidR="00A452CF">
        <w:rPr>
          <w:rFonts w:ascii="Tahoma" w:hAnsi="Tahoma" w:cs="Tahoma"/>
          <w:b/>
          <w:bCs/>
          <w:color w:val="000000"/>
          <w:sz w:val="20"/>
          <w:szCs w:val="20"/>
        </w:rPr>
        <w:t>1</w:t>
      </w:r>
      <w:r>
        <w:rPr>
          <w:rFonts w:ascii="Tahoma" w:hAnsi="Tahoma" w:cs="Tahoma"/>
          <w:b/>
          <w:bCs/>
          <w:color w:val="000000"/>
          <w:sz w:val="20"/>
          <w:szCs w:val="20"/>
        </w:rPr>
        <w:t>.202</w:t>
      </w:r>
      <w:r w:rsidR="000E78E1">
        <w:rPr>
          <w:rFonts w:ascii="Tahoma" w:hAnsi="Tahoma" w:cs="Tahoma"/>
          <w:b/>
          <w:bCs/>
          <w:color w:val="000000"/>
          <w:sz w:val="20"/>
          <w:szCs w:val="20"/>
        </w:rPr>
        <w:t>6</w:t>
      </w:r>
      <w:r>
        <w:rPr>
          <w:rFonts w:ascii="Tahoma" w:hAnsi="Tahoma" w:cs="Tahoma"/>
          <w:b/>
          <w:bCs/>
          <w:color w:val="000000"/>
          <w:sz w:val="20"/>
          <w:szCs w:val="20"/>
        </w:rPr>
        <w:t xml:space="preserve">                                                                                  Załącznik nr 6 do SWZ</w:t>
      </w:r>
    </w:p>
    <w:p w14:paraId="5FF2D424" w14:textId="77777777" w:rsidR="008D6476" w:rsidRDefault="008D6476">
      <w:pPr>
        <w:spacing w:before="120"/>
        <w:rPr>
          <w:rFonts w:ascii="Tahoma" w:hAnsi="Tahoma" w:cs="Tahoma"/>
          <w:sz w:val="20"/>
          <w:szCs w:val="20"/>
        </w:rPr>
      </w:pPr>
    </w:p>
    <w:p w14:paraId="01C14DF0" w14:textId="77777777" w:rsidR="008D6476" w:rsidRDefault="00AB105B">
      <w:pPr>
        <w:spacing w:before="120"/>
        <w:rPr>
          <w:rFonts w:ascii="Tahoma" w:eastAsia="Batang" w:hAnsi="Tahoma" w:cs="Tahoma"/>
          <w:i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.............................................................</w:t>
      </w:r>
      <w:r>
        <w:rPr>
          <w:rFonts w:ascii="Tahoma" w:hAnsi="Tahoma" w:cs="Tahoma"/>
          <w:sz w:val="20"/>
          <w:szCs w:val="20"/>
        </w:rPr>
        <w:tab/>
        <w:t xml:space="preserve">                                          </w:t>
      </w:r>
      <w:r>
        <w:rPr>
          <w:rFonts w:ascii="Tahoma" w:eastAsia="Batang" w:hAnsi="Tahoma" w:cs="Tahoma"/>
          <w:i/>
          <w:sz w:val="20"/>
          <w:szCs w:val="20"/>
        </w:rPr>
        <w:t xml:space="preserve"> </w:t>
      </w:r>
    </w:p>
    <w:p w14:paraId="3BBD6451" w14:textId="4AEFA9AD" w:rsidR="008D6476" w:rsidRDefault="00E625D2" w:rsidP="00E625D2">
      <w:pPr>
        <w:autoSpaceDN w:val="0"/>
        <w:spacing w:after="5"/>
        <w:ind w:left="10" w:right="3734" w:hanging="10"/>
        <w:rPr>
          <w:rFonts w:ascii="Tahoma" w:hAnsi="Tahoma" w:cs="Tahoma"/>
          <w:i/>
          <w:iCs/>
          <w:color w:val="000000"/>
          <w:sz w:val="20"/>
          <w:szCs w:val="20"/>
        </w:rPr>
      </w:pPr>
      <w:r w:rsidRPr="00E625D2">
        <w:rPr>
          <w:rFonts w:ascii="Tahoma" w:hAnsi="Tahoma" w:cs="Tahoma"/>
          <w:i/>
          <w:iCs/>
          <w:color w:val="000000"/>
          <w:sz w:val="20"/>
          <w:szCs w:val="20"/>
        </w:rPr>
        <w:t xml:space="preserve">(pełna nazwa/firma, adres, w zależności </w:t>
      </w:r>
      <w:r>
        <w:rPr>
          <w:rFonts w:ascii="Tahoma" w:hAnsi="Tahoma" w:cs="Tahoma"/>
          <w:i/>
          <w:iCs/>
          <w:color w:val="000000"/>
          <w:sz w:val="20"/>
          <w:szCs w:val="20"/>
        </w:rPr>
        <w:br/>
      </w:r>
      <w:r w:rsidRPr="00E625D2">
        <w:rPr>
          <w:rFonts w:ascii="Tahoma" w:hAnsi="Tahoma" w:cs="Tahoma"/>
          <w:i/>
          <w:iCs/>
          <w:color w:val="000000"/>
          <w:sz w:val="20"/>
          <w:szCs w:val="20"/>
        </w:rPr>
        <w:t>od podmiotu:</w:t>
      </w:r>
      <w:r>
        <w:rPr>
          <w:rFonts w:ascii="Tahoma" w:hAnsi="Tahoma" w:cs="Tahoma"/>
          <w:i/>
          <w:iCs/>
          <w:color w:val="000000"/>
          <w:sz w:val="20"/>
          <w:szCs w:val="20"/>
        </w:rPr>
        <w:t xml:space="preserve"> </w:t>
      </w:r>
      <w:r w:rsidRPr="00E625D2">
        <w:rPr>
          <w:rFonts w:ascii="Tahoma" w:hAnsi="Tahoma" w:cs="Tahoma"/>
          <w:i/>
          <w:iCs/>
          <w:color w:val="000000"/>
          <w:sz w:val="20"/>
          <w:szCs w:val="20"/>
        </w:rPr>
        <w:t>NIP/KRS/</w:t>
      </w:r>
      <w:proofErr w:type="spellStart"/>
      <w:r w:rsidRPr="00E625D2">
        <w:rPr>
          <w:rFonts w:ascii="Tahoma" w:hAnsi="Tahoma" w:cs="Tahoma"/>
          <w:i/>
          <w:iCs/>
          <w:color w:val="000000"/>
          <w:sz w:val="20"/>
          <w:szCs w:val="20"/>
        </w:rPr>
        <w:t>CEiDG</w:t>
      </w:r>
      <w:proofErr w:type="spellEnd"/>
      <w:r w:rsidRPr="00E625D2">
        <w:rPr>
          <w:rFonts w:ascii="Times New Roman" w:hAnsi="Times New Roman"/>
          <w:i/>
          <w:iCs/>
          <w:color w:val="000000"/>
          <w:sz w:val="22"/>
          <w:szCs w:val="22"/>
        </w:rPr>
        <w:t>)</w:t>
      </w:r>
      <w:r w:rsidR="00AB105B">
        <w:rPr>
          <w:rFonts w:ascii="Tahoma" w:hAnsi="Tahoma" w:cs="Tahoma"/>
          <w:i/>
          <w:iCs/>
          <w:color w:val="000000"/>
          <w:sz w:val="20"/>
          <w:szCs w:val="20"/>
        </w:rPr>
        <w:tab/>
      </w:r>
      <w:r w:rsidR="00AB105B">
        <w:rPr>
          <w:rFonts w:ascii="Tahoma" w:hAnsi="Tahoma" w:cs="Tahoma"/>
          <w:i/>
          <w:iCs/>
          <w:color w:val="000000"/>
          <w:sz w:val="20"/>
          <w:szCs w:val="20"/>
        </w:rPr>
        <w:tab/>
      </w:r>
    </w:p>
    <w:p w14:paraId="6BBE4712" w14:textId="674D1D4C" w:rsidR="008D6476" w:rsidRDefault="008D6476">
      <w:pPr>
        <w:suppressAutoHyphens w:val="0"/>
        <w:textAlignment w:val="auto"/>
        <w:rPr>
          <w:rFonts w:ascii="Tahoma" w:eastAsia="Calibri,Bold" w:hAnsi="Tahoma" w:cs="Tahoma"/>
          <w:b/>
          <w:bCs/>
          <w:sz w:val="20"/>
          <w:szCs w:val="20"/>
          <w:lang w:eastAsia="en-US"/>
        </w:rPr>
      </w:pPr>
    </w:p>
    <w:p w14:paraId="1469E971" w14:textId="77777777" w:rsidR="00E625D2" w:rsidRDefault="00E625D2">
      <w:pPr>
        <w:suppressAutoHyphens w:val="0"/>
        <w:textAlignment w:val="auto"/>
        <w:rPr>
          <w:rFonts w:ascii="Tahoma" w:eastAsia="Calibri,Bold" w:hAnsi="Tahoma" w:cs="Tahoma"/>
          <w:b/>
          <w:bCs/>
          <w:sz w:val="20"/>
          <w:szCs w:val="20"/>
          <w:lang w:eastAsia="en-US"/>
        </w:rPr>
      </w:pPr>
    </w:p>
    <w:p w14:paraId="7DB980F6" w14:textId="77777777" w:rsidR="008D6476" w:rsidRDefault="008D6476">
      <w:pPr>
        <w:suppressAutoHyphens w:val="0"/>
        <w:textAlignment w:val="auto"/>
        <w:rPr>
          <w:rFonts w:ascii="Tahoma" w:eastAsia="Calibri,Bold" w:hAnsi="Tahoma" w:cs="Tahoma"/>
          <w:b/>
          <w:bCs/>
          <w:sz w:val="20"/>
          <w:szCs w:val="20"/>
          <w:lang w:eastAsia="en-US"/>
        </w:rPr>
      </w:pPr>
    </w:p>
    <w:p w14:paraId="50954E49" w14:textId="25783D92" w:rsidR="008D6476" w:rsidRDefault="00AB105B">
      <w:pPr>
        <w:suppressAutoHyphens w:val="0"/>
        <w:jc w:val="center"/>
        <w:textAlignment w:val="auto"/>
        <w:rPr>
          <w:rFonts w:ascii="Tahoma" w:eastAsia="Calibri,Bold" w:hAnsi="Tahoma" w:cs="Tahoma"/>
          <w:b/>
          <w:bCs/>
          <w:sz w:val="20"/>
          <w:szCs w:val="20"/>
          <w:lang w:eastAsia="en-US"/>
        </w:rPr>
      </w:pPr>
      <w:r>
        <w:rPr>
          <w:rFonts w:ascii="Tahoma" w:eastAsia="Calibri,Bold" w:hAnsi="Tahoma" w:cs="Tahoma"/>
          <w:b/>
          <w:bCs/>
          <w:sz w:val="20"/>
          <w:szCs w:val="20"/>
          <w:lang w:eastAsia="en-US"/>
        </w:rPr>
        <w:t>OŚWIADCZENIE WYKONAWCOW WSP</w:t>
      </w:r>
      <w:r w:rsidR="00083DD7">
        <w:rPr>
          <w:rFonts w:ascii="Tahoma" w:eastAsia="Calibri,Bold" w:hAnsi="Tahoma" w:cs="Tahoma"/>
          <w:b/>
          <w:bCs/>
          <w:sz w:val="20"/>
          <w:szCs w:val="20"/>
          <w:lang w:eastAsia="en-US"/>
        </w:rPr>
        <w:t>Ó</w:t>
      </w:r>
      <w:r>
        <w:rPr>
          <w:rFonts w:ascii="Tahoma" w:eastAsia="Calibri,Bold" w:hAnsi="Tahoma" w:cs="Tahoma"/>
          <w:b/>
          <w:bCs/>
          <w:sz w:val="20"/>
          <w:szCs w:val="20"/>
          <w:lang w:eastAsia="en-US"/>
        </w:rPr>
        <w:t>LNIE UBIEGAJĄCYCH SIĘ O UDZIELENIE ZAM</w:t>
      </w:r>
      <w:r w:rsidR="00083DD7">
        <w:rPr>
          <w:rFonts w:ascii="Tahoma" w:eastAsia="Calibri,Bold" w:hAnsi="Tahoma" w:cs="Tahoma"/>
          <w:b/>
          <w:bCs/>
          <w:sz w:val="20"/>
          <w:szCs w:val="20"/>
          <w:lang w:eastAsia="en-US"/>
        </w:rPr>
        <w:t>Ó</w:t>
      </w:r>
      <w:r>
        <w:rPr>
          <w:rFonts w:ascii="Tahoma" w:eastAsia="Calibri,Bold" w:hAnsi="Tahoma" w:cs="Tahoma"/>
          <w:b/>
          <w:bCs/>
          <w:sz w:val="20"/>
          <w:szCs w:val="20"/>
          <w:lang w:eastAsia="en-US"/>
        </w:rPr>
        <w:t>WIENIA*</w:t>
      </w:r>
    </w:p>
    <w:p w14:paraId="0AE9162C" w14:textId="77777777" w:rsidR="008D6476" w:rsidRDefault="00AB105B">
      <w:pPr>
        <w:suppressAutoHyphens w:val="0"/>
        <w:jc w:val="center"/>
        <w:textAlignment w:val="auto"/>
        <w:rPr>
          <w:rFonts w:ascii="Tahoma" w:eastAsia="Calibri,Bold" w:hAnsi="Tahoma" w:cs="Tahoma"/>
          <w:sz w:val="20"/>
          <w:szCs w:val="20"/>
          <w:lang w:eastAsia="en-US"/>
        </w:rPr>
      </w:pPr>
      <w:r>
        <w:rPr>
          <w:rFonts w:ascii="Tahoma" w:eastAsia="Calibri,Bold" w:hAnsi="Tahoma" w:cs="Tahoma"/>
          <w:sz w:val="20"/>
          <w:szCs w:val="20"/>
          <w:lang w:eastAsia="en-US"/>
        </w:rPr>
        <w:t xml:space="preserve">składane na podstawie art. 117 ust. 4 ustawy z dnia 11 września 2019 r. Prawo zamówień publicznych </w:t>
      </w:r>
    </w:p>
    <w:p w14:paraId="2B044CAF" w14:textId="77777777" w:rsidR="008D6476" w:rsidRDefault="008D6476">
      <w:pPr>
        <w:suppressAutoHyphens w:val="0"/>
        <w:jc w:val="center"/>
        <w:textAlignment w:val="auto"/>
        <w:rPr>
          <w:rFonts w:ascii="Tahoma" w:hAnsi="Tahoma" w:cs="Tahoma"/>
          <w:b/>
          <w:bCs/>
          <w:color w:val="000000"/>
          <w:sz w:val="20"/>
          <w:szCs w:val="20"/>
        </w:rPr>
      </w:pPr>
    </w:p>
    <w:p w14:paraId="5EFE9FFA" w14:textId="77777777" w:rsidR="008D6476" w:rsidRDefault="00AB105B">
      <w:pPr>
        <w:suppressAutoHyphens w:val="0"/>
        <w:textAlignment w:val="auto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eastAsiaTheme="minorHAnsi" w:hAnsi="Tahoma" w:cs="Tahoma"/>
          <w:sz w:val="20"/>
          <w:szCs w:val="20"/>
          <w:lang w:eastAsia="en-US"/>
        </w:rPr>
        <w:t>dotyczące spełniania warunków udziału w postępowaniu pn.:</w:t>
      </w:r>
    </w:p>
    <w:p w14:paraId="60B86D25" w14:textId="2387F3FE" w:rsidR="000E78E1" w:rsidRDefault="00A452CF" w:rsidP="006E46B5">
      <w:pPr>
        <w:jc w:val="both"/>
        <w:textAlignment w:val="auto"/>
        <w:rPr>
          <w:b/>
          <w:sz w:val="22"/>
          <w:szCs w:val="22"/>
        </w:rPr>
      </w:pPr>
      <w:bookmarkStart w:id="0" w:name="_Hlk34128280"/>
      <w:r>
        <w:rPr>
          <w:b/>
          <w:sz w:val="22"/>
          <w:szCs w:val="22"/>
        </w:rPr>
        <w:t>„Remont drogi powiatowej nr 1172F w tym remont mostu drogowego nad Kanałem Dychowskim”</w:t>
      </w:r>
      <w:bookmarkEnd w:id="0"/>
    </w:p>
    <w:p w14:paraId="60AF771C" w14:textId="77777777" w:rsidR="00A452CF" w:rsidRPr="006E46B5" w:rsidRDefault="00A452CF" w:rsidP="006E46B5">
      <w:pPr>
        <w:jc w:val="both"/>
        <w:textAlignment w:val="auto"/>
        <w:rPr>
          <w:rFonts w:ascii="Tahoma" w:hAnsi="Tahoma" w:cs="Tahoma"/>
          <w:sz w:val="20"/>
          <w:szCs w:val="20"/>
        </w:rPr>
      </w:pPr>
    </w:p>
    <w:tbl>
      <w:tblPr>
        <w:tblStyle w:val="Tabela-Siatka"/>
        <w:tblW w:w="9594" w:type="dxa"/>
        <w:jc w:val="center"/>
        <w:tblLook w:val="04A0" w:firstRow="1" w:lastRow="0" w:firstColumn="1" w:lastColumn="0" w:noHBand="0" w:noVBand="1"/>
      </w:tblPr>
      <w:tblGrid>
        <w:gridCol w:w="656"/>
        <w:gridCol w:w="4320"/>
        <w:gridCol w:w="4618"/>
      </w:tblGrid>
      <w:tr w:rsidR="008D6476" w14:paraId="7097A9C7" w14:textId="77777777" w:rsidTr="001F1CDE">
        <w:trPr>
          <w:trHeight w:val="855"/>
          <w:jc w:val="center"/>
        </w:trPr>
        <w:tc>
          <w:tcPr>
            <w:tcW w:w="656" w:type="dxa"/>
          </w:tcPr>
          <w:p w14:paraId="0F26EEE7" w14:textId="77777777" w:rsidR="008D6476" w:rsidRDefault="00AB105B">
            <w:pPr>
              <w:widowControl w:val="0"/>
              <w:tabs>
                <w:tab w:val="left" w:pos="9096"/>
              </w:tabs>
              <w:spacing w:line="264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Lp.</w:t>
            </w:r>
          </w:p>
        </w:tc>
        <w:tc>
          <w:tcPr>
            <w:tcW w:w="4320" w:type="dxa"/>
          </w:tcPr>
          <w:p w14:paraId="63A7DC39" w14:textId="77777777" w:rsidR="008D6476" w:rsidRDefault="00AB105B">
            <w:pPr>
              <w:widowControl w:val="0"/>
              <w:tabs>
                <w:tab w:val="left" w:pos="9096"/>
              </w:tabs>
              <w:spacing w:line="264" w:lineRule="auto"/>
              <w:jc w:val="center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Nazwa wykonawcy</w:t>
            </w:r>
          </w:p>
        </w:tc>
        <w:tc>
          <w:tcPr>
            <w:tcW w:w="4618" w:type="dxa"/>
          </w:tcPr>
          <w:p w14:paraId="39B85B69" w14:textId="77777777" w:rsidR="008D6476" w:rsidRDefault="00AB105B">
            <w:pPr>
              <w:suppressAutoHyphens w:val="0"/>
              <w:jc w:val="center"/>
              <w:textAlignment w:val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  <w:lang w:eastAsia="en-US"/>
              </w:rPr>
              <w:t>Zakres prac, które będą realizowane przez poszczególnych wykonawców</w:t>
            </w:r>
          </w:p>
        </w:tc>
      </w:tr>
      <w:tr w:rsidR="008D6476" w14:paraId="51C60FD4" w14:textId="77777777" w:rsidTr="001F1CDE">
        <w:trPr>
          <w:trHeight w:val="454"/>
          <w:jc w:val="center"/>
        </w:trPr>
        <w:tc>
          <w:tcPr>
            <w:tcW w:w="656" w:type="dxa"/>
          </w:tcPr>
          <w:p w14:paraId="055920F2" w14:textId="77777777" w:rsidR="008D6476" w:rsidRDefault="008D6476">
            <w:pPr>
              <w:widowControl w:val="0"/>
              <w:tabs>
                <w:tab w:val="left" w:pos="9096"/>
              </w:tabs>
              <w:spacing w:line="264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320" w:type="dxa"/>
          </w:tcPr>
          <w:p w14:paraId="47519BE3" w14:textId="77777777" w:rsidR="008D6476" w:rsidRDefault="008D6476">
            <w:pPr>
              <w:widowControl w:val="0"/>
              <w:tabs>
                <w:tab w:val="left" w:pos="9096"/>
              </w:tabs>
              <w:spacing w:line="264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618" w:type="dxa"/>
          </w:tcPr>
          <w:p w14:paraId="20D6213E" w14:textId="77777777" w:rsidR="008D6476" w:rsidRDefault="008D6476">
            <w:pPr>
              <w:widowControl w:val="0"/>
              <w:tabs>
                <w:tab w:val="left" w:pos="9096"/>
              </w:tabs>
              <w:spacing w:line="264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8D6476" w14:paraId="1D9D1A48" w14:textId="77777777" w:rsidTr="001F1CDE">
        <w:trPr>
          <w:trHeight w:val="481"/>
          <w:jc w:val="center"/>
        </w:trPr>
        <w:tc>
          <w:tcPr>
            <w:tcW w:w="656" w:type="dxa"/>
          </w:tcPr>
          <w:p w14:paraId="365A1CB8" w14:textId="77777777" w:rsidR="008D6476" w:rsidRDefault="008D6476">
            <w:pPr>
              <w:widowControl w:val="0"/>
              <w:tabs>
                <w:tab w:val="left" w:pos="9096"/>
              </w:tabs>
              <w:spacing w:line="264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320" w:type="dxa"/>
          </w:tcPr>
          <w:p w14:paraId="3A0C9D7B" w14:textId="77777777" w:rsidR="008D6476" w:rsidRDefault="008D6476">
            <w:pPr>
              <w:widowControl w:val="0"/>
              <w:tabs>
                <w:tab w:val="left" w:pos="9096"/>
              </w:tabs>
              <w:spacing w:line="264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618" w:type="dxa"/>
          </w:tcPr>
          <w:p w14:paraId="11023AF9" w14:textId="77777777" w:rsidR="008D6476" w:rsidRDefault="008D6476">
            <w:pPr>
              <w:widowControl w:val="0"/>
              <w:tabs>
                <w:tab w:val="left" w:pos="9096"/>
              </w:tabs>
              <w:spacing w:line="264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8D6476" w14:paraId="1F372B39" w14:textId="77777777" w:rsidTr="001F1CDE">
        <w:trPr>
          <w:trHeight w:val="454"/>
          <w:jc w:val="center"/>
        </w:trPr>
        <w:tc>
          <w:tcPr>
            <w:tcW w:w="656" w:type="dxa"/>
          </w:tcPr>
          <w:p w14:paraId="2F05FBFF" w14:textId="77777777" w:rsidR="008D6476" w:rsidRDefault="008D6476">
            <w:pPr>
              <w:widowControl w:val="0"/>
              <w:tabs>
                <w:tab w:val="left" w:pos="9096"/>
              </w:tabs>
              <w:spacing w:line="264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320" w:type="dxa"/>
          </w:tcPr>
          <w:p w14:paraId="13A13630" w14:textId="77777777" w:rsidR="008D6476" w:rsidRDefault="008D6476">
            <w:pPr>
              <w:widowControl w:val="0"/>
              <w:tabs>
                <w:tab w:val="left" w:pos="9096"/>
              </w:tabs>
              <w:spacing w:line="264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618" w:type="dxa"/>
          </w:tcPr>
          <w:p w14:paraId="2AA88D08" w14:textId="77777777" w:rsidR="008D6476" w:rsidRDefault="008D6476">
            <w:pPr>
              <w:widowControl w:val="0"/>
              <w:tabs>
                <w:tab w:val="left" w:pos="9096"/>
              </w:tabs>
              <w:spacing w:line="264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  <w:tr w:rsidR="008D6476" w14:paraId="2E7A4828" w14:textId="77777777" w:rsidTr="001F1CDE">
        <w:trPr>
          <w:trHeight w:val="454"/>
          <w:jc w:val="center"/>
        </w:trPr>
        <w:tc>
          <w:tcPr>
            <w:tcW w:w="656" w:type="dxa"/>
          </w:tcPr>
          <w:p w14:paraId="2281EFD8" w14:textId="77777777" w:rsidR="008D6476" w:rsidRDefault="008D6476">
            <w:pPr>
              <w:widowControl w:val="0"/>
              <w:tabs>
                <w:tab w:val="left" w:pos="9096"/>
              </w:tabs>
              <w:spacing w:line="264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320" w:type="dxa"/>
          </w:tcPr>
          <w:p w14:paraId="6DDAE58B" w14:textId="77777777" w:rsidR="008D6476" w:rsidRDefault="008D6476">
            <w:pPr>
              <w:widowControl w:val="0"/>
              <w:tabs>
                <w:tab w:val="left" w:pos="9096"/>
              </w:tabs>
              <w:spacing w:line="264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4618" w:type="dxa"/>
          </w:tcPr>
          <w:p w14:paraId="01A4E88E" w14:textId="77777777" w:rsidR="008D6476" w:rsidRDefault="008D6476">
            <w:pPr>
              <w:widowControl w:val="0"/>
              <w:tabs>
                <w:tab w:val="left" w:pos="9096"/>
              </w:tabs>
              <w:spacing w:line="264" w:lineRule="auto"/>
              <w:jc w:val="both"/>
              <w:rPr>
                <w:rFonts w:ascii="Tahoma" w:hAnsi="Tahoma" w:cs="Tahoma"/>
                <w:color w:val="000000"/>
                <w:sz w:val="20"/>
                <w:szCs w:val="20"/>
              </w:rPr>
            </w:pPr>
          </w:p>
        </w:tc>
      </w:tr>
    </w:tbl>
    <w:p w14:paraId="242F05B2" w14:textId="77777777" w:rsidR="008D6476" w:rsidRDefault="008D6476">
      <w:pPr>
        <w:widowControl w:val="0"/>
        <w:tabs>
          <w:tab w:val="left" w:pos="9096"/>
        </w:tabs>
        <w:spacing w:after="120" w:line="264" w:lineRule="auto"/>
        <w:ind w:left="11" w:hanging="11"/>
        <w:jc w:val="both"/>
        <w:rPr>
          <w:rFonts w:ascii="Tahoma" w:hAnsi="Tahoma" w:cs="Tahoma"/>
          <w:color w:val="000000"/>
          <w:sz w:val="20"/>
          <w:szCs w:val="20"/>
        </w:rPr>
      </w:pPr>
    </w:p>
    <w:p w14:paraId="3AFA3081" w14:textId="77777777" w:rsidR="008D6476" w:rsidRDefault="00AB105B">
      <w:pPr>
        <w:widowControl w:val="0"/>
        <w:spacing w:before="840" w:after="5" w:line="264" w:lineRule="auto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 xml:space="preserve">..................................., dnia ………..................... </w:t>
      </w:r>
      <w:r>
        <w:rPr>
          <w:rFonts w:ascii="Tahoma" w:hAnsi="Tahoma" w:cs="Tahoma"/>
          <w:color w:val="000000"/>
          <w:sz w:val="20"/>
          <w:szCs w:val="20"/>
        </w:rPr>
        <w:tab/>
      </w:r>
    </w:p>
    <w:p w14:paraId="2B2394DA" w14:textId="77777777" w:rsidR="008D6476" w:rsidRDefault="008D6476">
      <w:pPr>
        <w:ind w:right="-284"/>
        <w:jc w:val="center"/>
        <w:rPr>
          <w:rFonts w:ascii="Tahoma" w:hAnsi="Tahoma" w:cs="Tahoma"/>
          <w:color w:val="000000"/>
          <w:sz w:val="20"/>
          <w:szCs w:val="20"/>
        </w:rPr>
      </w:pPr>
    </w:p>
    <w:p w14:paraId="0F123209" w14:textId="77777777" w:rsidR="008D6476" w:rsidRDefault="008D6476">
      <w:pPr>
        <w:ind w:right="-284"/>
        <w:jc w:val="center"/>
        <w:rPr>
          <w:rFonts w:ascii="Tahoma" w:hAnsi="Tahoma" w:cs="Tahoma"/>
          <w:color w:val="000000"/>
          <w:sz w:val="20"/>
          <w:szCs w:val="20"/>
        </w:rPr>
      </w:pPr>
    </w:p>
    <w:p w14:paraId="481637A5" w14:textId="77777777" w:rsidR="008D6476" w:rsidRDefault="008D6476">
      <w:pPr>
        <w:ind w:right="-284"/>
        <w:jc w:val="center"/>
        <w:rPr>
          <w:rFonts w:ascii="Tahoma" w:hAnsi="Tahoma" w:cs="Tahoma"/>
          <w:color w:val="000000"/>
          <w:sz w:val="20"/>
          <w:szCs w:val="20"/>
        </w:rPr>
      </w:pPr>
    </w:p>
    <w:p w14:paraId="17618D82" w14:textId="77777777" w:rsidR="008D6476" w:rsidRDefault="00AB105B">
      <w:pPr>
        <w:ind w:right="-284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eastAsiaTheme="minorHAnsi" w:hAnsi="Tahoma" w:cs="Tahoma"/>
          <w:i/>
          <w:iCs/>
          <w:sz w:val="20"/>
          <w:szCs w:val="20"/>
          <w:lang w:eastAsia="en-US"/>
        </w:rPr>
        <w:t>*składają wyłącznie Wykonawcy WSPÓLNIE UBIEGAJACY SIĘ O UDZIELENIE ZAMÓWIENIA</w:t>
      </w:r>
      <w:r>
        <w:rPr>
          <w:rFonts w:ascii="Tahoma" w:hAnsi="Tahoma" w:cs="Tahoma"/>
          <w:color w:val="000000"/>
          <w:sz w:val="20"/>
          <w:szCs w:val="20"/>
        </w:rPr>
        <w:tab/>
      </w:r>
    </w:p>
    <w:p w14:paraId="147E8288" w14:textId="77777777" w:rsidR="008D6476" w:rsidRDefault="008D6476">
      <w:pPr>
        <w:ind w:right="-284"/>
        <w:jc w:val="center"/>
        <w:rPr>
          <w:rFonts w:ascii="Tahoma" w:hAnsi="Tahoma" w:cs="Tahoma"/>
          <w:color w:val="000000"/>
          <w:sz w:val="20"/>
          <w:szCs w:val="20"/>
        </w:rPr>
      </w:pPr>
    </w:p>
    <w:p w14:paraId="546247C3" w14:textId="77777777" w:rsidR="008D6476" w:rsidRDefault="00AB105B">
      <w:pPr>
        <w:ind w:right="-284"/>
        <w:jc w:val="center"/>
        <w:rPr>
          <w:rFonts w:ascii="Tahoma" w:hAnsi="Tahoma" w:cs="Tahoma"/>
          <w:sz w:val="20"/>
          <w:szCs w:val="20"/>
        </w:rPr>
      </w:pPr>
      <w:r>
        <w:rPr>
          <w:rFonts w:ascii="Tahoma" w:eastAsia="Calibri" w:hAnsi="Tahoma" w:cs="Tahoma"/>
          <w:i/>
          <w:iCs/>
          <w:color w:val="FF0000"/>
          <w:sz w:val="20"/>
          <w:szCs w:val="20"/>
          <w:lang w:eastAsia="en-US"/>
        </w:rPr>
        <w:t>Dokument należy wypełnić i podpisać kwalifikowanym podpisem elektronicznym lub podpisem zaufanym lub podpisem osobistym. Zamawiający zaleca zapisanie dokumentu w formacie PDF.</w:t>
      </w:r>
    </w:p>
    <w:p w14:paraId="5967F20F" w14:textId="77777777" w:rsidR="008D6476" w:rsidRDefault="00AB105B">
      <w:pPr>
        <w:widowControl w:val="0"/>
        <w:spacing w:before="840" w:after="5" w:line="264" w:lineRule="auto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ab/>
      </w:r>
      <w:r>
        <w:rPr>
          <w:rFonts w:ascii="Tahoma" w:hAnsi="Tahoma" w:cs="Tahoma"/>
          <w:color w:val="000000"/>
          <w:sz w:val="20"/>
          <w:szCs w:val="20"/>
        </w:rPr>
        <w:tab/>
      </w:r>
    </w:p>
    <w:p w14:paraId="03BE0AB6" w14:textId="77777777" w:rsidR="008D6476" w:rsidRDefault="00AB105B">
      <w:pPr>
        <w:tabs>
          <w:tab w:val="left" w:pos="2895"/>
        </w:tabs>
      </w:pPr>
      <w:r>
        <w:rPr>
          <w:rFonts w:ascii="Tahoma" w:hAnsi="Tahoma" w:cs="Tahoma"/>
          <w:sz w:val="20"/>
          <w:szCs w:val="20"/>
        </w:rPr>
        <w:tab/>
      </w:r>
    </w:p>
    <w:sectPr w:rsidR="008D6476">
      <w:headerReference w:type="default" r:id="rId6"/>
      <w:pgSz w:w="11906" w:h="16838"/>
      <w:pgMar w:top="1417" w:right="1417" w:bottom="1417" w:left="1417" w:header="708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72BCC" w14:textId="77777777" w:rsidR="00E92EB0" w:rsidRDefault="00E92EB0">
      <w:r>
        <w:separator/>
      </w:r>
    </w:p>
  </w:endnote>
  <w:endnote w:type="continuationSeparator" w:id="0">
    <w:p w14:paraId="7E2214E5" w14:textId="77777777" w:rsidR="00E92EB0" w:rsidRDefault="00E92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CE010" w14:textId="77777777" w:rsidR="00E92EB0" w:rsidRDefault="00E92EB0">
      <w:r>
        <w:separator/>
      </w:r>
    </w:p>
  </w:footnote>
  <w:footnote w:type="continuationSeparator" w:id="0">
    <w:p w14:paraId="1DA27501" w14:textId="77777777" w:rsidR="00E92EB0" w:rsidRDefault="00E92E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7F2E0" w14:textId="77777777" w:rsidR="008D6476" w:rsidRDefault="008D6476">
    <w:pPr>
      <w:pStyle w:val="Nagwek"/>
      <w:ind w:left="0" w:firstLine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6476"/>
    <w:rsid w:val="00065DCD"/>
    <w:rsid w:val="00083DD7"/>
    <w:rsid w:val="000E78E1"/>
    <w:rsid w:val="001F1CDE"/>
    <w:rsid w:val="001F7500"/>
    <w:rsid w:val="00354C5F"/>
    <w:rsid w:val="005160CE"/>
    <w:rsid w:val="00584934"/>
    <w:rsid w:val="006E46B5"/>
    <w:rsid w:val="00764342"/>
    <w:rsid w:val="00805263"/>
    <w:rsid w:val="008D6476"/>
    <w:rsid w:val="0091223D"/>
    <w:rsid w:val="009A5D25"/>
    <w:rsid w:val="00A452CF"/>
    <w:rsid w:val="00A94922"/>
    <w:rsid w:val="00AB105B"/>
    <w:rsid w:val="00C030EC"/>
    <w:rsid w:val="00CA7C8A"/>
    <w:rsid w:val="00D32D69"/>
    <w:rsid w:val="00D34568"/>
    <w:rsid w:val="00D4514D"/>
    <w:rsid w:val="00E625D2"/>
    <w:rsid w:val="00E92EB0"/>
    <w:rsid w:val="00F26B4E"/>
    <w:rsid w:val="00F84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4D9C1"/>
  <w15:docId w15:val="{33AFF179-293B-4B77-B658-EFDE65A92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2D48"/>
    <w:pPr>
      <w:suppressAutoHyphens/>
      <w:textAlignment w:val="baseline"/>
    </w:pPr>
    <w:rPr>
      <w:rFonts w:eastAsia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3F2D48"/>
    <w:rPr>
      <w:rFonts w:ascii="Times New Roman" w:eastAsia="Times New Roman" w:hAnsi="Times New Roman" w:cs="Times New Roman"/>
      <w:color w:val="000000"/>
      <w:lang w:eastAsia="pl-PL"/>
    </w:rPr>
  </w:style>
  <w:style w:type="character" w:customStyle="1" w:styleId="StopkaZnak">
    <w:name w:val="Stopka Znak"/>
    <w:basedOn w:val="Domylnaczcionkaakapitu"/>
    <w:link w:val="Stopka"/>
    <w:qFormat/>
    <w:rsid w:val="003F2D4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rsid w:val="003F2D48"/>
    <w:pPr>
      <w:tabs>
        <w:tab w:val="center" w:pos="4536"/>
        <w:tab w:val="right" w:pos="9072"/>
      </w:tabs>
      <w:ind w:left="10" w:hanging="10"/>
      <w:jc w:val="both"/>
    </w:pPr>
    <w:rPr>
      <w:rFonts w:ascii="Times New Roman" w:hAnsi="Times New Roman"/>
      <w:color w:val="000000"/>
      <w:sz w:val="22"/>
      <w:szCs w:val="22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ascii="Times New Roman" w:hAnsi="Times New Roman"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Times New Roman" w:hAnsi="Times New Roman"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ascii="Times New Roman" w:hAnsi="Times New Roman" w:cs="Arial"/>
    </w:rPr>
  </w:style>
  <w:style w:type="paragraph" w:styleId="Stopka">
    <w:name w:val="footer"/>
    <w:basedOn w:val="Normalny"/>
    <w:link w:val="StopkaZnak"/>
    <w:rsid w:val="003F2D48"/>
    <w:pPr>
      <w:tabs>
        <w:tab w:val="center" w:pos="4536"/>
        <w:tab w:val="right" w:pos="9072"/>
      </w:tabs>
    </w:pPr>
    <w:rPr>
      <w:rFonts w:ascii="Times New Roman" w:hAnsi="Times New Roman"/>
    </w:rPr>
  </w:style>
  <w:style w:type="table" w:styleId="Tabela-Siatka">
    <w:name w:val="Table Grid"/>
    <w:basedOn w:val="Standardowy"/>
    <w:uiPriority w:val="59"/>
    <w:unhideWhenUsed/>
    <w:rsid w:val="00311E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151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</dc:creator>
  <dc:description/>
  <cp:lastModifiedBy>Monika Kwaśna</cp:lastModifiedBy>
  <cp:revision>24</cp:revision>
  <cp:lastPrinted>2023-03-01T13:46:00Z</cp:lastPrinted>
  <dcterms:created xsi:type="dcterms:W3CDTF">2021-05-19T11:04:00Z</dcterms:created>
  <dcterms:modified xsi:type="dcterms:W3CDTF">2026-04-13T08:11:00Z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